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line="240" w:lineRule="auto"/>
        <w:ind w:left="29" w:firstLine="0"/>
        <w:rPr>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b w:val="1"/>
          <w:bCs w:val="1"/>
          <w:i w:val="1"/>
          <w:iCs w:val="1"/>
          <w:caps w:val="0"/>
          <w:smallCaps w:val="0"/>
          <w:strike w:val="0"/>
          <w:dstrike w:val="0"/>
          <w:outline w:val="0"/>
          <w:color w:val="000000"/>
          <w:sz w:val="28"/>
          <w:szCs w:val="28"/>
          <w:u w:val="none" w:color="000000"/>
          <w:shd w:val="nil" w:color="auto" w:fill="auto"/>
          <w:vertAlign w:val="baseline"/>
          <w:rtl w:val="0"/>
          <w:lang w:val="fr-FR"/>
          <w14:textFill>
            <w14:solidFill>
              <w14:srgbClr w14:val="000000"/>
            </w14:solidFill>
          </w14:textFill>
        </w:rPr>
        <w:t xml:space="preserve">Contours - A Personal Geography </w:t>
      </w:r>
      <w:r>
        <w:rPr>
          <w:b w:val="1"/>
          <w:bCs w:val="1"/>
          <w:i w:val="1"/>
          <w:i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 xml:space="preserve">  </w:t>
      </w:r>
      <w:r>
        <w:rPr>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An Art Exhibition </w:t>
      </w:r>
    </w:p>
    <w:p>
      <w:pPr>
        <w:pStyle w:val="Body A"/>
        <w:widowControl w:val="0"/>
        <w:spacing w:before="279" w:line="233" w:lineRule="auto"/>
        <w:ind w:left="11" w:right="53" w:hanging="3"/>
      </w:pPr>
      <w:r>
        <w:rPr>
          <w:rtl w:val="0"/>
          <w:lang w:val="en-US"/>
        </w:rPr>
        <w:t xml:space="preserve">The exhibition will be displayed in conjunction with the production of </w:t>
      </w:r>
      <w:r>
        <w:rPr>
          <w:rFonts w:ascii="Arial Unicode MS" w:hAnsi="Arial Unicode MS" w:hint="default"/>
          <w:rtl w:val="1"/>
          <w:lang w:val="ar-SA" w:bidi="ar-SA"/>
        </w:rPr>
        <w:t>“</w:t>
      </w:r>
      <w:r>
        <w:rPr>
          <w:rtl w:val="0"/>
          <w:lang w:val="en-US"/>
        </w:rPr>
        <w:t>Fun Home</w:t>
      </w:r>
      <w:r>
        <w:rPr>
          <w:rtl w:val="0"/>
          <w:lang w:val="fr-FR"/>
        </w:rPr>
        <w:t>”</w:t>
      </w:r>
      <w:r>
        <w:rPr>
          <w:rtl w:val="0"/>
          <w:lang w:val="en-US"/>
        </w:rPr>
        <w:t>, a  collaboration of Ellipse Theatre Community, Little Town Theatre and Musical Impression  Studios. The musical chronicles the author</w:t>
      </w:r>
      <w:r>
        <w:rPr>
          <w:rFonts w:ascii="Arial Unicode MS" w:hAnsi="Arial Unicode MS" w:hint="default"/>
          <w:rtl w:val="0"/>
          <w:lang w:val="fr-FR"/>
        </w:rPr>
        <w:t>’</w:t>
      </w:r>
      <w:r>
        <w:rPr>
          <w:rtl w:val="0"/>
          <w:lang w:val="en-US"/>
        </w:rPr>
        <w:t>s coming out/coming-of-age journey. Which includes discovering her family dynamics and the mysteries surrounding her father</w:t>
      </w:r>
      <w:r>
        <w:rPr>
          <w:rFonts w:ascii="Arial Unicode MS" w:hAnsi="Arial Unicode MS" w:hint="default"/>
          <w:rtl w:val="0"/>
          <w:lang w:val="fr-FR"/>
        </w:rPr>
        <w:t>’</w:t>
      </w:r>
      <w:r>
        <w:rPr>
          <w:rtl w:val="0"/>
          <w:lang w:val="en-US"/>
        </w:rPr>
        <w:t xml:space="preserve">s  closeted homosexuality.  </w:t>
      </w:r>
    </w:p>
    <w:p>
      <w:pPr>
        <w:pStyle w:val="Body A"/>
        <w:widowControl w:val="0"/>
        <w:spacing w:before="286" w:line="233" w:lineRule="auto"/>
        <w:ind w:left="2" w:right="22" w:hanging="2"/>
        <w:rPr>
          <w:outline w:val="0"/>
          <w:color w:val="1155cc"/>
          <w:u w:color="1155cc"/>
          <w14:textFill>
            <w14:solidFill>
              <w14:srgbClr w14:val="1155CC"/>
            </w14:solidFill>
          </w14:textFill>
        </w:rPr>
      </w:pPr>
      <w:r>
        <w:rPr>
          <w:rtl w:val="0"/>
          <w:lang w:val="en-US"/>
        </w:rPr>
        <w:t xml:space="preserve">Additional programming for this event include talk back sessions, panel discussions, artist reception/ talk, a Youth Open Mic and interactive workshops in schools and libraries. Most events will take  place at Open Space Event Studios in Bend, OR. More information about these events can be found at </w:t>
      </w:r>
      <w:r>
        <w:rPr>
          <w:outline w:val="0"/>
          <w:color w:val="1155cc"/>
          <w:u w:val="single" w:color="1155cc"/>
          <w:rtl w:val="0"/>
          <w:lang w:val="fr-FR"/>
          <w14:textFill>
            <w14:solidFill>
              <w14:srgbClr w14:val="1155CC"/>
            </w14:solidFill>
          </w14:textFill>
        </w:rPr>
        <w:t>https://www.etcbend.org</w:t>
      </w:r>
      <w:r>
        <w:rPr>
          <w:outline w:val="0"/>
          <w:color w:val="1155cc"/>
          <w:u w:val="single" w:color="1155cc"/>
          <w:rtl w:val="0"/>
          <w:lang w:val="en-US"/>
          <w14:textFill>
            <w14:solidFill>
              <w14:srgbClr w14:val="1155CC"/>
            </w14:solidFill>
          </w14:textFill>
        </w:rPr>
        <w:t>/projectpride</w:t>
      </w:r>
      <w:r>
        <w:rPr>
          <w:outline w:val="0"/>
          <w:color w:val="1155cc"/>
          <w:u w:color="1155cc"/>
          <w:rtl w:val="0"/>
          <w:lang w:val="fr-FR"/>
          <w14:textFill>
            <w14:solidFill>
              <w14:srgbClr w14:val="1155CC"/>
            </w14:solidFill>
          </w14:textFill>
        </w:rPr>
        <w:t xml:space="preserve"> </w:t>
      </w:r>
    </w:p>
    <w:p>
      <w:pPr>
        <w:pStyle w:val="Body A"/>
        <w:widowControl w:val="0"/>
        <w:spacing w:before="286" w:line="240" w:lineRule="auto"/>
        <w:rPr>
          <w:b w:val="1"/>
          <w:bCs w:val="1"/>
          <w:i w:val="1"/>
          <w:iCs w:val="1"/>
          <w:caps w:val="0"/>
          <w:smallCaps w:val="0"/>
          <w:strike w:val="0"/>
          <w:dstrike w:val="0"/>
          <w:outline w:val="0"/>
          <w:color w:val="000000"/>
          <w:sz w:val="24"/>
          <w:szCs w:val="24"/>
          <w:u w:val="none" w:color="000000"/>
          <w:shd w:val="nil" w:color="auto" w:fill="auto"/>
          <w:vertAlign w:val="baseline"/>
          <w:lang w:val="en-US"/>
          <w14:textFill>
            <w14:solidFill>
              <w14:srgbClr w14:val="000000"/>
            </w14:solidFill>
          </w14:textFill>
        </w:rPr>
      </w:pPr>
      <w:r>
        <w:rPr>
          <w:b w:val="1"/>
          <w:bCs w:val="1"/>
          <w:i w:val="1"/>
          <w:iCs w:val="1"/>
          <w:rtl w:val="0"/>
          <w:lang w:val="en-US"/>
        </w:rPr>
        <w:t>Art Exhibition Mission:</w:t>
      </w:r>
      <w:r>
        <w:rPr>
          <w:b w:val="1"/>
          <w:bCs w:val="1"/>
          <w:i w:val="1"/>
          <w:i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p>
    <w:p>
      <w:pPr>
        <w:pStyle w:val="Body A"/>
        <w:widowControl w:val="0"/>
        <w:spacing w:before="279" w:line="240" w:lineRule="auto"/>
        <w:ind w:left="7" w:firstLine="0"/>
      </w:pPr>
      <w:r>
        <w:rPr>
          <w:rtl w:val="0"/>
          <w:lang w:val="en-US"/>
        </w:rPr>
        <w:t>To inspire and display original art from members of our local LGBTQ2IA+ community and encourages historically underrepresented individuals to participate.</w:t>
      </w:r>
      <w:r>
        <w:rPr>
          <w:lang w:val="fr-FR"/>
        </w:rPr>
        <w:br w:type="textWrapping"/>
        <w:br w:type="textWrapping"/>
      </w:r>
      <w:r>
        <w:rPr>
          <w:rtl w:val="0"/>
          <w:lang w:val="en-US"/>
        </w:rPr>
        <w:t xml:space="preserve">When considering the theme </w:t>
      </w:r>
      <w:r>
        <w:rPr>
          <w:rFonts w:ascii="Arial Unicode MS" w:hAnsi="Arial Unicode MS" w:hint="default"/>
          <w:rtl w:val="1"/>
          <w:lang w:val="ar-SA" w:bidi="ar-SA"/>
        </w:rPr>
        <w:t>“</w:t>
      </w:r>
      <w:r>
        <w:rPr>
          <w:rtl w:val="0"/>
          <w:lang w:val="fr-FR"/>
        </w:rPr>
        <w:t>Contours: A Personal Geography</w:t>
      </w:r>
      <w:r>
        <w:rPr>
          <w:rtl w:val="0"/>
          <w:lang w:val="fr-FR"/>
        </w:rPr>
        <w:t>”</w:t>
      </w:r>
      <w:r>
        <w:rPr>
          <w:rtl w:val="0"/>
          <w:lang w:val="en-US"/>
        </w:rPr>
        <w:t xml:space="preserve">, think about how your own environment and complex landscape transformed your existence? How do you visualize your own contours? How has your personal geography affected your desire to express yourself through visual art? </w:t>
      </w:r>
    </w:p>
    <w:p>
      <w:pPr>
        <w:pStyle w:val="Body A"/>
        <w:widowControl w:val="0"/>
        <w:spacing w:before="279" w:line="240" w:lineRule="auto"/>
        <w:ind w:left="5" w:firstLine="0"/>
        <w:rPr>
          <w:rStyle w:val="None"/>
          <w:outline w:val="0"/>
          <w:color w:val="000000"/>
          <w:sz w:val="20"/>
          <w:szCs w:val="20"/>
          <w:u w:val="none" w:color="409bff"/>
          <w14:textFill>
            <w14:solidFill>
              <w14:srgbClr w14:val="000000"/>
            </w14:solidFill>
          </w14:textFill>
        </w:rPr>
      </w:pPr>
      <w:r>
        <w:rPr>
          <w:rtl w:val="0"/>
          <w:lang w:val="en-US"/>
        </w:rPr>
        <w:t xml:space="preserve">Fun Home Musical and Book links you may wish to explore: </w:t>
      </w:r>
      <w:r>
        <w:rPr>
          <w:lang w:val="en-US"/>
        </w:rPr>
        <w:br w:type="textWrapping"/>
      </w:r>
      <w:r>
        <w:rPr>
          <w:rStyle w:val="Hyperlink.0"/>
          <w:outline w:val="0"/>
          <w:color w:val="0000ff"/>
          <w:sz w:val="20"/>
          <w:szCs w:val="20"/>
          <w:u w:val="single" w:color="0000ff"/>
          <w:lang w:val="fr-FR"/>
          <w14:textFill>
            <w14:solidFill>
              <w14:srgbClr w14:val="0000FF"/>
            </w14:solidFill>
          </w14:textFill>
        </w:rPr>
        <w:fldChar w:fldCharType="begin" w:fldLock="0"/>
      </w:r>
      <w:r>
        <w:rPr>
          <w:rStyle w:val="Hyperlink.0"/>
          <w:outline w:val="0"/>
          <w:color w:val="0000ff"/>
          <w:sz w:val="20"/>
          <w:szCs w:val="20"/>
          <w:u w:val="single" w:color="0000ff"/>
          <w:lang w:val="fr-FR"/>
          <w14:textFill>
            <w14:solidFill>
              <w14:srgbClr w14:val="0000FF"/>
            </w14:solidFill>
          </w14:textFill>
        </w:rPr>
        <w:instrText xml:space="preserve"> HYPERLINK "https://colectivotijeras.files.wordpress.com/2013/06/fun_home.pdf"</w:instrText>
      </w:r>
      <w:r>
        <w:rPr>
          <w:rStyle w:val="Hyperlink.0"/>
          <w:outline w:val="0"/>
          <w:color w:val="0000ff"/>
          <w:sz w:val="20"/>
          <w:szCs w:val="20"/>
          <w:u w:val="single" w:color="0000ff"/>
          <w:lang w:val="fr-FR"/>
          <w14:textFill>
            <w14:solidFill>
              <w14:srgbClr w14:val="0000FF"/>
            </w14:solidFill>
          </w14:textFill>
        </w:rPr>
        <w:fldChar w:fldCharType="separate" w:fldLock="0"/>
      </w:r>
      <w:r>
        <w:rPr>
          <w:rStyle w:val="Hyperlink.0"/>
          <w:outline w:val="0"/>
          <w:color w:val="0000ff"/>
          <w:sz w:val="20"/>
          <w:szCs w:val="20"/>
          <w:u w:val="single" w:color="0000ff"/>
          <w:rtl w:val="0"/>
          <w:lang w:val="fr-FR"/>
          <w14:textFill>
            <w14:solidFill>
              <w14:srgbClr w14:val="0000FF"/>
            </w14:solidFill>
          </w14:textFill>
        </w:rPr>
        <w:t>https://colectivotijeras.files.wordpress.com/2013/06/fun_home.pdf</w:t>
      </w:r>
      <w:r>
        <w:rPr/>
        <w:fldChar w:fldCharType="end" w:fldLock="0"/>
      </w:r>
      <w:r>
        <w:rPr>
          <w:rStyle w:val="None"/>
          <w:sz w:val="20"/>
          <w:szCs w:val="20"/>
          <w:rtl w:val="0"/>
          <w:lang w:val="en-US"/>
        </w:rPr>
        <w:t xml:space="preserve"> </w:t>
        <w:br w:type="textWrapping"/>
      </w:r>
      <w:r>
        <w:rPr>
          <w:rStyle w:val="Hyperlink.1"/>
          <w:outline w:val="0"/>
          <w:color w:val="0000ff"/>
          <w:sz w:val="20"/>
          <w:szCs w:val="20"/>
          <w:u w:val="single" w:color="0000ff"/>
          <w:lang w:val="en-US"/>
          <w14:textFill>
            <w14:solidFill>
              <w14:srgbClr w14:val="0000FF"/>
            </w14:solidFill>
          </w14:textFill>
        </w:rPr>
        <w:fldChar w:fldCharType="begin" w:fldLock="0"/>
      </w:r>
      <w:r>
        <w:rPr>
          <w:rStyle w:val="Hyperlink.1"/>
          <w:outline w:val="0"/>
          <w:color w:val="0000ff"/>
          <w:sz w:val="20"/>
          <w:szCs w:val="20"/>
          <w:u w:val="single" w:color="0000ff"/>
          <w:lang w:val="en-US"/>
          <w14:textFill>
            <w14:solidFill>
              <w14:srgbClr w14:val="0000FF"/>
            </w14:solidFill>
          </w14:textFill>
        </w:rPr>
        <w:instrText xml:space="preserve"> HYPERLINK "https://readgraphicnovels.blogspot.com/2016/09/read-fun-home-family-tragicomic-chapter-1-page-1.html"</w:instrText>
      </w:r>
      <w:r>
        <w:rPr>
          <w:rStyle w:val="Hyperlink.1"/>
          <w:outline w:val="0"/>
          <w:color w:val="0000ff"/>
          <w:sz w:val="20"/>
          <w:szCs w:val="20"/>
          <w:u w:val="single" w:color="0000ff"/>
          <w:lang w:val="en-US"/>
          <w14:textFill>
            <w14:solidFill>
              <w14:srgbClr w14:val="0000FF"/>
            </w14:solidFill>
          </w14:textFill>
        </w:rPr>
        <w:fldChar w:fldCharType="separate" w:fldLock="0"/>
      </w:r>
      <w:r>
        <w:rPr>
          <w:rStyle w:val="Hyperlink.1"/>
          <w:outline w:val="0"/>
          <w:color w:val="0000ff"/>
          <w:sz w:val="20"/>
          <w:szCs w:val="20"/>
          <w:u w:val="single" w:color="0000ff"/>
          <w:rtl w:val="0"/>
          <w:lang w:val="en-US"/>
          <w14:textFill>
            <w14:solidFill>
              <w14:srgbClr w14:val="0000FF"/>
            </w14:solidFill>
          </w14:textFill>
        </w:rPr>
        <w:t>https://readgraphicnovels.blogspot.com/2016/09/read-fun-home-family-tragicomic-chapter-1-page-1.html</w:t>
      </w:r>
      <w:r>
        <w:rPr/>
        <w:fldChar w:fldCharType="end" w:fldLock="0"/>
      </w:r>
      <w:r>
        <w:rPr>
          <w:rStyle w:val="None"/>
          <w:rtl w:val="0"/>
          <w:lang w:val="en-US"/>
        </w:rPr>
        <w:t xml:space="preserve"> </w:t>
      </w:r>
      <w:r>
        <w:rPr>
          <w:rStyle w:val="None"/>
          <w:lang w:val="fr-FR"/>
        </w:rPr>
        <w:br w:type="textWrapping"/>
      </w:r>
      <w:r>
        <w:rPr>
          <w:rStyle w:val="Hyperlink.1"/>
          <w:outline w:val="0"/>
          <w:color w:val="0000ff"/>
          <w:sz w:val="20"/>
          <w:szCs w:val="20"/>
          <w:u w:val="single" w:color="0000ff"/>
          <w:lang w:val="en-US"/>
          <w14:textFill>
            <w14:solidFill>
              <w14:srgbClr w14:val="0000FF"/>
            </w14:solidFill>
          </w14:textFill>
        </w:rPr>
        <w:fldChar w:fldCharType="begin" w:fldLock="0"/>
      </w:r>
      <w:r>
        <w:rPr>
          <w:rStyle w:val="Hyperlink.1"/>
          <w:outline w:val="0"/>
          <w:color w:val="0000ff"/>
          <w:sz w:val="20"/>
          <w:szCs w:val="20"/>
          <w:u w:val="single" w:color="0000ff"/>
          <w:lang w:val="en-US"/>
          <w14:textFill>
            <w14:solidFill>
              <w14:srgbClr w14:val="0000FF"/>
            </w14:solidFill>
          </w14:textFill>
        </w:rPr>
        <w:instrText xml:space="preserve"> HYPERLINK "https://www.youtube.com/watch?v=kTE1K1FRslM"</w:instrText>
      </w:r>
      <w:r>
        <w:rPr>
          <w:rStyle w:val="Hyperlink.1"/>
          <w:outline w:val="0"/>
          <w:color w:val="0000ff"/>
          <w:sz w:val="20"/>
          <w:szCs w:val="20"/>
          <w:u w:val="single" w:color="0000ff"/>
          <w:lang w:val="en-US"/>
          <w14:textFill>
            <w14:solidFill>
              <w14:srgbClr w14:val="0000FF"/>
            </w14:solidFill>
          </w14:textFill>
        </w:rPr>
        <w:fldChar w:fldCharType="separate" w:fldLock="0"/>
      </w:r>
      <w:r>
        <w:rPr>
          <w:rStyle w:val="Hyperlink.1"/>
          <w:outline w:val="0"/>
          <w:color w:val="0000ff"/>
          <w:sz w:val="20"/>
          <w:szCs w:val="20"/>
          <w:u w:val="single" w:color="0000ff"/>
          <w:rtl w:val="0"/>
          <w:lang w:val="en-US"/>
          <w14:textFill>
            <w14:solidFill>
              <w14:srgbClr w14:val="0000FF"/>
            </w14:solidFill>
          </w14:textFill>
        </w:rPr>
        <w:t>https://www.youtube.com/watch?v=kTE1K1FRslM</w:t>
      </w:r>
      <w:r>
        <w:rPr/>
        <w:fldChar w:fldCharType="end" w:fldLock="0"/>
      </w:r>
      <w:r>
        <w:rPr>
          <w:rStyle w:val="None"/>
          <w:sz w:val="20"/>
          <w:szCs w:val="20"/>
          <w:rtl w:val="0"/>
          <w:lang w:val="en-US"/>
        </w:rPr>
        <w:t xml:space="preserve">       </w:t>
      </w:r>
      <w:r>
        <w:rPr>
          <w:rStyle w:val="Hyperlink.2"/>
          <w:outline w:val="0"/>
          <w:color w:val="0000ff"/>
          <w:sz w:val="20"/>
          <w:szCs w:val="20"/>
          <w:u w:val="single" w:color="0000ff"/>
          <w:lang w:val="en-US"/>
          <w14:textFill>
            <w14:solidFill>
              <w14:srgbClr w14:val="0000FF"/>
            </w14:solidFill>
          </w14:textFill>
        </w:rPr>
        <w:fldChar w:fldCharType="begin" w:fldLock="0"/>
      </w:r>
      <w:r>
        <w:rPr>
          <w:rStyle w:val="Hyperlink.2"/>
          <w:outline w:val="0"/>
          <w:color w:val="0000ff"/>
          <w:sz w:val="20"/>
          <w:szCs w:val="20"/>
          <w:u w:val="single" w:color="0000ff"/>
          <w:lang w:val="en-US"/>
          <w14:textFill>
            <w14:solidFill>
              <w14:srgbClr w14:val="0000FF"/>
            </w14:solidFill>
          </w14:textFill>
        </w:rPr>
        <w:instrText xml:space="preserve"> HYPERLINK "https://www.youtube.com/watch?v=VQow9ps7WLw"</w:instrText>
      </w:r>
      <w:r>
        <w:rPr>
          <w:rStyle w:val="Hyperlink.2"/>
          <w:outline w:val="0"/>
          <w:color w:val="0000ff"/>
          <w:sz w:val="20"/>
          <w:szCs w:val="20"/>
          <w:u w:val="single" w:color="0000ff"/>
          <w:lang w:val="en-US"/>
          <w14:textFill>
            <w14:solidFill>
              <w14:srgbClr w14:val="0000FF"/>
            </w14:solidFill>
          </w14:textFill>
        </w:rPr>
        <w:fldChar w:fldCharType="separate" w:fldLock="0"/>
      </w:r>
      <w:r>
        <w:rPr>
          <w:rStyle w:val="Hyperlink.2"/>
          <w:outline w:val="0"/>
          <w:color w:val="0000ff"/>
          <w:sz w:val="20"/>
          <w:szCs w:val="20"/>
          <w:u w:val="single" w:color="0000ff"/>
          <w:rtl w:val="0"/>
          <w:lang w:val="en-US"/>
          <w14:textFill>
            <w14:solidFill>
              <w14:srgbClr w14:val="0000FF"/>
            </w14:solidFill>
          </w14:textFill>
        </w:rPr>
        <w:t>https://www.youtube.com/watch?v=VQow9ps7WLw</w:t>
      </w:r>
      <w:r>
        <w:rPr/>
        <w:fldChar w:fldCharType="end" w:fldLock="0"/>
      </w:r>
    </w:p>
    <w:p>
      <w:pPr>
        <w:pStyle w:val="Default"/>
        <w:spacing w:before="0" w:line="240" w:lineRule="auto"/>
        <w:rPr>
          <w:rStyle w:val="None"/>
          <w:rFonts w:ascii="Arial" w:cs="Arial" w:hAnsi="Arial" w:eastAsia="Arial"/>
          <w:outline w:val="0"/>
          <w:color w:val="000000"/>
          <w:sz w:val="20"/>
          <w:szCs w:val="20"/>
          <w:u w:val="none" w:color="409bff"/>
          <w14:textFill>
            <w14:solidFill>
              <w14:srgbClr w14:val="000000"/>
            </w14:solidFill>
          </w14:textFill>
        </w:rPr>
      </w:pPr>
      <w:r>
        <w:rPr>
          <w:rStyle w:val="Hyperlink.2"/>
        </w:rPr>
        <w:fldChar w:fldCharType="begin" w:fldLock="0"/>
      </w:r>
      <w:r>
        <w:rPr>
          <w:rStyle w:val="Hyperlink.2"/>
        </w:rPr>
        <w:instrText xml:space="preserve"> HYPERLINK "https://www.theguardian.com/books/2017/nov/05/alison-bechdel-interview-cartoonist-fun-home"</w:instrText>
      </w:r>
      <w:r>
        <w:rPr>
          <w:rStyle w:val="Hyperlink.2"/>
        </w:rPr>
        <w:fldChar w:fldCharType="separate" w:fldLock="0"/>
      </w:r>
      <w:r>
        <w:rPr>
          <w:rStyle w:val="Hyperlink.2"/>
          <w:rtl w:val="0"/>
          <w:lang w:val="en-US"/>
        </w:rPr>
        <w:t>https://www.theguardian.com/books/2017/nov/05/alison-bechdel-interview-cartoonist-fun-home</w:t>
      </w:r>
      <w:r>
        <w:rPr/>
        <w:fldChar w:fldCharType="end" w:fldLock="0"/>
      </w:r>
    </w:p>
    <w:p>
      <w:pPr>
        <w:pStyle w:val="Default"/>
        <w:spacing w:before="0" w:line="240" w:lineRule="auto"/>
        <w:rPr>
          <w:rStyle w:val="None"/>
          <w:rFonts w:ascii="Arial" w:cs="Arial" w:hAnsi="Arial" w:eastAsia="Arial"/>
          <w:outline w:val="0"/>
          <w:color w:val="419cff"/>
          <w:sz w:val="20"/>
          <w:szCs w:val="20"/>
          <w:u w:val="single" w:color="409bff"/>
          <w14:textFill>
            <w14:solidFill>
              <w14:srgbClr w14:val="419CFF"/>
            </w14:solidFill>
          </w14:textFill>
        </w:rPr>
      </w:pPr>
      <w:r>
        <w:rPr>
          <w:rStyle w:val="Hyperlink.2"/>
        </w:rPr>
        <w:fldChar w:fldCharType="begin" w:fldLock="0"/>
      </w:r>
      <w:r>
        <w:rPr>
          <w:rStyle w:val="Hyperlink.2"/>
        </w:rPr>
        <w:instrText xml:space="preserve"> HYPERLINK "https://www.npr.org/2015/04/16/400095882/broadway-passes-the-bechdel-test-with-fun-home"</w:instrText>
      </w:r>
      <w:r>
        <w:rPr>
          <w:rStyle w:val="Hyperlink.2"/>
        </w:rPr>
        <w:fldChar w:fldCharType="separate" w:fldLock="0"/>
      </w:r>
      <w:r>
        <w:rPr>
          <w:rStyle w:val="Hyperlink.2"/>
          <w:rtl w:val="0"/>
          <w:lang w:val="en-US"/>
        </w:rPr>
        <w:t>https://www.npr.org/2015/04/16/400095882/broadway-passes-the-bechdel-test-with-fun-home</w:t>
      </w:r>
      <w:r>
        <w:rPr/>
        <w:fldChar w:fldCharType="end" w:fldLock="0"/>
      </w:r>
      <w:r>
        <w:rPr>
          <w:rStyle w:val="None"/>
          <w:rFonts w:ascii="Arial" w:cs="Arial" w:hAnsi="Arial" w:eastAsia="Arial"/>
          <w:outline w:val="0"/>
          <w:color w:val="419cff"/>
          <w:sz w:val="20"/>
          <w:szCs w:val="20"/>
          <w:u w:val="single" w:color="409bff"/>
          <w14:textFill>
            <w14:solidFill>
              <w14:srgbClr w14:val="419CFF"/>
            </w14:solidFill>
          </w14:textFill>
        </w:rPr>
        <w:br w:type="textWrapping"/>
      </w:r>
    </w:p>
    <w:p>
      <w:pPr>
        <w:pStyle w:val="Default"/>
        <w:spacing w:before="0" w:line="240" w:lineRule="auto"/>
        <w:rPr>
          <w:rStyle w:val="None"/>
          <w:rFonts w:ascii="Arial" w:cs="Arial" w:hAnsi="Arial" w:eastAsia="Arial"/>
          <w:outline w:val="0"/>
          <w:color w:val="419cff"/>
          <w:sz w:val="2"/>
          <w:szCs w:val="2"/>
          <w:u w:val="single" w:color="409bff"/>
          <w14:textFill>
            <w14:solidFill>
              <w14:srgbClr w14:val="419CFF"/>
            </w14:solidFill>
          </w14:textFill>
        </w:rPr>
      </w:pPr>
    </w:p>
    <w:p>
      <w:pPr>
        <w:pStyle w:val="Body A"/>
        <w:widowControl w:val="0"/>
        <w:spacing w:before="246" w:line="479" w:lineRule="auto"/>
        <w:ind w:left="17" w:right="919" w:firstLine="0"/>
      </w:pPr>
      <w:r>
        <w:rPr>
          <w:rStyle w:val="None"/>
          <w:b w:val="1"/>
          <w:bCs w:val="1"/>
          <w:i w:val="1"/>
          <w:iCs w:val="1"/>
          <w:rtl w:val="0"/>
          <w:lang w:val="en-US"/>
        </w:rPr>
        <w:t>Art Exhibition and Important Dates:</w:t>
      </w:r>
      <w:r>
        <w:rPr>
          <w:rStyle w:val="None"/>
          <w:b w:val="1"/>
          <w:bCs w:val="1"/>
          <w:i w:val="1"/>
          <w:iCs w:val="1"/>
          <w:lang w:val="fr-FR"/>
        </w:rPr>
        <w:br w:type="textWrapping"/>
      </w:r>
      <w:r>
        <w:rPr>
          <w:rStyle w:val="None"/>
          <w:b w:val="1"/>
          <w:bCs w:val="1"/>
          <w:rtl w:val="0"/>
          <w:lang w:val="en-US"/>
        </w:rPr>
        <w:t>June 14-25, 2023:</w:t>
      </w:r>
      <w:r>
        <w:rPr>
          <w:rStyle w:val="None"/>
          <w:rtl w:val="0"/>
          <w:lang w:val="en-US"/>
        </w:rPr>
        <w:t xml:space="preserve"> Dates of Exhibition</w:t>
      </w:r>
      <w:r>
        <w:rPr>
          <w:rStyle w:val="None"/>
          <w:lang w:val="fr-FR"/>
        </w:rPr>
        <w:br w:type="textWrapping"/>
      </w:r>
      <w:r>
        <w:rPr>
          <w:rStyle w:val="None"/>
          <w:b w:val="1"/>
          <w:bCs w:val="1"/>
          <w:rtl w:val="0"/>
          <w:lang w:val="en-US"/>
        </w:rPr>
        <w:t>Exhibition Location</w:t>
      </w:r>
      <w:r>
        <w:rPr>
          <w:rStyle w:val="None"/>
          <w:b w:val="1"/>
          <w:bCs w:val="1"/>
          <w:rtl w:val="0"/>
          <w:lang w:val="fr-FR"/>
        </w:rPr>
        <w:t xml:space="preserve">: </w:t>
      </w:r>
      <w:r>
        <w:rPr>
          <w:rStyle w:val="None"/>
          <w:rtl w:val="0"/>
          <w:lang w:val="en-US"/>
        </w:rPr>
        <w:t xml:space="preserve">Open Space Event Studios, 220 NE Lafayette Ave. </w:t>
      </w:r>
      <w:r>
        <w:rPr>
          <w:rStyle w:val="None"/>
          <w:rtl w:val="0"/>
          <w:lang w:val="nl-NL"/>
        </w:rPr>
        <w:t xml:space="preserve">Bend, OR </w:t>
      </w:r>
      <w:r>
        <w:rPr>
          <w:rStyle w:val="None"/>
          <w:lang w:val="fr-FR"/>
        </w:rPr>
        <w:br w:type="textWrapping"/>
      </w:r>
      <w:r>
        <w:rPr>
          <w:rStyle w:val="None"/>
          <w:b w:val="1"/>
          <w:bCs w:val="1"/>
          <w:rtl w:val="0"/>
          <w:lang w:val="en-US"/>
        </w:rPr>
        <w:t xml:space="preserve">Friday, May 19, 2023: </w:t>
      </w:r>
      <w:r>
        <w:rPr>
          <w:rStyle w:val="None"/>
          <w:rtl w:val="0"/>
          <w:lang w:val="en-US"/>
        </w:rPr>
        <w:t xml:space="preserve">Submission for selection received on or before this </w:t>
      </w:r>
      <w:r>
        <w:rPr>
          <w:rStyle w:val="None"/>
          <w:rtl w:val="0"/>
          <w:lang w:val="fr-FR"/>
        </w:rPr>
        <w:t xml:space="preserve">date. </w:t>
      </w:r>
    </w:p>
    <w:p>
      <w:pPr>
        <w:pStyle w:val="Body A"/>
        <w:widowControl w:val="0"/>
        <w:spacing w:before="46" w:line="219" w:lineRule="auto"/>
        <w:ind w:left="3" w:right="539" w:firstLine="0"/>
        <w:rPr>
          <w:rStyle w:val="None"/>
          <w:lang w:val="en-US"/>
        </w:rPr>
      </w:pPr>
      <w:r>
        <w:rPr>
          <w:rStyle w:val="None"/>
          <w:b w:val="1"/>
          <w:bCs w:val="1"/>
          <w:rtl w:val="0"/>
          <w:lang w:val="en-US"/>
        </w:rPr>
        <w:t xml:space="preserve">Wednesday, May 24, 2023: </w:t>
      </w:r>
      <w:r>
        <w:rPr>
          <w:rStyle w:val="None"/>
          <w:rtl w:val="0"/>
          <w:lang w:val="en-US"/>
        </w:rPr>
        <w:t xml:space="preserve">Email sent to artists whose works have been chosen. </w:t>
      </w:r>
    </w:p>
    <w:p>
      <w:pPr>
        <w:pStyle w:val="Body A"/>
        <w:widowControl w:val="0"/>
        <w:spacing w:before="46" w:line="219" w:lineRule="auto"/>
        <w:ind w:left="3" w:right="539" w:firstLine="0"/>
      </w:pPr>
    </w:p>
    <w:p>
      <w:pPr>
        <w:pStyle w:val="Body A"/>
        <w:widowControl w:val="0"/>
        <w:spacing w:before="46" w:line="219" w:lineRule="auto"/>
        <w:ind w:left="3" w:right="539" w:firstLine="0"/>
        <w:rPr>
          <w:rStyle w:val="None"/>
          <w:lang w:val="en-US"/>
        </w:rPr>
      </w:pPr>
      <w:r>
        <w:rPr>
          <w:rStyle w:val="None"/>
          <w:b w:val="1"/>
          <w:bCs w:val="1"/>
          <w:rtl w:val="0"/>
          <w:lang w:val="en-US"/>
        </w:rPr>
        <w:t>Sunday, June 11, 2023 (1:00-3:00 p.m.)</w:t>
      </w:r>
      <w:r>
        <w:rPr>
          <w:rStyle w:val="None"/>
          <w:rtl w:val="0"/>
          <w:lang w:val="en-US"/>
        </w:rPr>
        <w:t xml:space="preserve">: Artwork due to Open Space Event Studios. </w:t>
      </w:r>
    </w:p>
    <w:p>
      <w:pPr>
        <w:pStyle w:val="Body A"/>
        <w:widowControl w:val="0"/>
        <w:spacing w:before="246" w:line="219" w:lineRule="auto"/>
        <w:ind w:left="9" w:right="250" w:hanging="6"/>
        <w:rPr>
          <w:rStyle w:val="None"/>
          <w:lang w:val="en-US"/>
        </w:rPr>
      </w:pPr>
      <w:r>
        <w:rPr>
          <w:rStyle w:val="None"/>
          <w:b w:val="1"/>
          <w:bCs w:val="1"/>
          <w:rtl w:val="0"/>
          <w:lang w:val="en-US"/>
        </w:rPr>
        <w:t xml:space="preserve">Wednesday, June 14, 2023, (5:30-9:00 p.m.): </w:t>
      </w:r>
      <w:r>
        <w:rPr>
          <w:rStyle w:val="None"/>
          <w:rtl w:val="0"/>
          <w:lang w:val="en-US"/>
        </w:rPr>
        <w:t>Art Exhibition and Show Grand Opening.</w:t>
      </w:r>
    </w:p>
    <w:p>
      <w:pPr>
        <w:pStyle w:val="Body A"/>
        <w:widowControl w:val="0"/>
        <w:spacing w:before="263" w:line="240" w:lineRule="auto"/>
        <w:ind w:left="17" w:firstLine="0"/>
        <w:rPr>
          <w:rStyle w:val="None"/>
          <w:lang w:val="en-US"/>
        </w:rPr>
      </w:pPr>
      <w:r>
        <w:rPr>
          <w:rStyle w:val="None"/>
          <w:b w:val="1"/>
          <w:bCs w:val="1"/>
          <w:rtl w:val="0"/>
          <w:lang w:val="en-US"/>
        </w:rPr>
        <w:t>Friday, June 16, 2023 (5:30-9:00)</w:t>
      </w:r>
      <w:r>
        <w:rPr>
          <w:rStyle w:val="None"/>
          <w:rtl w:val="0"/>
          <w:lang w:val="en-US"/>
        </w:rPr>
        <w:t xml:space="preserve">: Artist Reception/Talk and Musical.  </w:t>
      </w:r>
    </w:p>
    <w:p>
      <w:pPr>
        <w:pStyle w:val="Body A"/>
        <w:widowControl w:val="0"/>
        <w:spacing w:before="263" w:line="240" w:lineRule="auto"/>
        <w:ind w:left="17" w:firstLine="0"/>
        <w:rPr>
          <w:rStyle w:val="None"/>
          <w:lang w:val="en-US"/>
        </w:rPr>
      </w:pPr>
      <w:r>
        <w:rPr>
          <w:rStyle w:val="None"/>
          <w:b w:val="1"/>
          <w:bCs w:val="1"/>
          <w:rtl w:val="0"/>
          <w:lang w:val="en-US"/>
        </w:rPr>
        <w:t xml:space="preserve">Sunday, June 25, 2023 (1:00-3:00 p.m.): </w:t>
      </w:r>
      <w:r>
        <w:rPr>
          <w:rStyle w:val="None"/>
          <w:rtl w:val="0"/>
          <w:lang w:val="en-US"/>
        </w:rPr>
        <w:t>Artwork pickup at Open Space Event Studios</w:t>
      </w:r>
    </w:p>
    <w:p>
      <w:pPr>
        <w:pStyle w:val="Body A"/>
        <w:widowControl w:val="0"/>
        <w:spacing w:before="263" w:line="240" w:lineRule="auto"/>
        <w:ind w:left="17" w:firstLine="0"/>
        <w:rPr>
          <w:rStyle w:val="None"/>
          <w:b w:val="1"/>
          <w:bCs w:val="1"/>
          <w:i w:val="1"/>
          <w:iCs w:val="1"/>
          <w:lang w:val="en-US"/>
        </w:rPr>
      </w:pPr>
      <w:r>
        <w:rPr>
          <w:rStyle w:val="None"/>
          <w:b w:val="1"/>
          <w:bCs w:val="1"/>
          <w:i w:val="1"/>
          <w:iCs w:val="1"/>
          <w:rtl w:val="0"/>
          <w:lang w:val="en-US"/>
        </w:rPr>
        <w:t xml:space="preserve">General Rules and Specifications: </w:t>
      </w:r>
    </w:p>
    <w:p>
      <w:pPr>
        <w:pStyle w:val="Body A"/>
        <w:widowControl w:val="0"/>
        <w:spacing w:before="246" w:line="240" w:lineRule="auto"/>
        <w:ind w:left="2" w:firstLine="0"/>
      </w:pPr>
      <w:r>
        <w:rPr>
          <w:rStyle w:val="None"/>
          <w:rtl w:val="0"/>
          <w:lang w:val="en-US"/>
        </w:rPr>
        <w:t>O</w:t>
      </w:r>
      <w:r>
        <w:rPr>
          <w:rStyle w:val="None"/>
          <w:rtl w:val="0"/>
          <w:lang w:val="it-IT"/>
        </w:rPr>
        <w:t>riginal</w:t>
      </w:r>
      <w:r>
        <w:rPr>
          <w:rStyle w:val="None"/>
          <w:rtl w:val="0"/>
          <w:lang w:val="en-US"/>
        </w:rPr>
        <w:t xml:space="preserve"> works created by the artist. </w:t>
      </w:r>
    </w:p>
    <w:p>
      <w:pPr>
        <w:pStyle w:val="Body A"/>
        <w:widowControl w:val="0"/>
        <w:spacing w:before="246" w:line="240" w:lineRule="auto"/>
        <w:ind w:left="2" w:firstLine="0"/>
        <w:rPr>
          <w:rStyle w:val="None"/>
          <w:lang w:val="en-US"/>
        </w:rPr>
      </w:pPr>
      <w:r>
        <w:rPr>
          <w:rStyle w:val="None"/>
          <w:rtl w:val="0"/>
          <w:lang w:val="en-US"/>
        </w:rPr>
        <w:t>All works signed on front or back of work or where appropriate and ready to display. Assistance will be available to accommodate various methods of presentation.</w:t>
      </w:r>
    </w:p>
    <w:p>
      <w:pPr>
        <w:pStyle w:val="Body A"/>
        <w:widowControl w:val="0"/>
        <w:spacing w:before="246" w:line="240" w:lineRule="auto"/>
        <w:ind w:left="2" w:firstLine="0"/>
        <w:rPr>
          <w:rStyle w:val="None"/>
          <w:lang w:val="en-US"/>
        </w:rPr>
      </w:pPr>
      <w:r>
        <w:rPr>
          <w:rStyle w:val="None"/>
          <w:rtl w:val="0"/>
          <w:lang w:val="en-US"/>
        </w:rPr>
        <w:t xml:space="preserve">Artworks can be for sale and any sales are the responsibility of the artist.There will be artist contact information tags displayed with each work. </w:t>
      </w:r>
    </w:p>
    <w:p>
      <w:pPr>
        <w:pStyle w:val="Body A"/>
        <w:widowControl w:val="0"/>
        <w:spacing w:before="246" w:line="240" w:lineRule="auto"/>
        <w:ind w:left="2" w:firstLine="0"/>
        <w:rPr>
          <w:rStyle w:val="None"/>
          <w:lang w:val="en-US"/>
        </w:rPr>
      </w:pPr>
      <w:r>
        <w:rPr>
          <w:rStyle w:val="None"/>
          <w:rtl w:val="0"/>
          <w:lang w:val="en-US"/>
        </w:rPr>
        <w:t>All mediums of art that can be displayed on a wall or pedestals will be considered with the exception of video (*exhibition space is unable to accommodate this medium).</w:t>
      </w:r>
    </w:p>
    <w:p>
      <w:pPr>
        <w:pStyle w:val="Body A"/>
        <w:widowControl w:val="0"/>
        <w:spacing w:before="246" w:line="240" w:lineRule="auto"/>
        <w:ind w:left="2" w:firstLine="0"/>
        <w:rPr>
          <w:rStyle w:val="None"/>
          <w:b w:val="1"/>
          <w:bCs w:val="1"/>
          <w:i w:val="1"/>
          <w:iCs w:val="1"/>
          <w:sz w:val="24"/>
          <w:szCs w:val="24"/>
          <w:lang w:val="en-US"/>
        </w:rPr>
      </w:pPr>
      <w:r>
        <w:rPr>
          <w:rStyle w:val="None"/>
          <w:b w:val="1"/>
          <w:bCs w:val="1"/>
          <w:i w:val="1"/>
          <w:iCs w:val="1"/>
          <w:sz w:val="24"/>
          <w:szCs w:val="24"/>
          <w:rtl w:val="0"/>
          <w:lang w:val="en-US"/>
        </w:rPr>
        <w:t xml:space="preserve">Photographing the Work: </w:t>
      </w:r>
    </w:p>
    <w:p>
      <w:pPr>
        <w:pStyle w:val="Body A"/>
        <w:widowControl w:val="0"/>
        <w:spacing w:before="246" w:line="219" w:lineRule="auto"/>
        <w:ind w:left="8" w:right="920" w:firstLine="8"/>
        <w:rPr>
          <w:rStyle w:val="None"/>
          <w:b w:val="1"/>
          <w:bCs w:val="1"/>
          <w:sz w:val="24"/>
          <w:szCs w:val="24"/>
          <w:lang w:val="en-US"/>
        </w:rPr>
      </w:pPr>
      <w:r>
        <w:rPr>
          <w:rStyle w:val="None"/>
          <w:b w:val="1"/>
          <w:bCs w:val="1"/>
          <w:sz w:val="24"/>
          <w:szCs w:val="24"/>
          <w:rtl w:val="0"/>
          <w:lang w:val="en-US"/>
        </w:rPr>
        <w:t>Electronic submissions: can text or email information. (see contact information below)</w:t>
      </w:r>
    </w:p>
    <w:p>
      <w:pPr>
        <w:pStyle w:val="Body A"/>
        <w:widowControl w:val="0"/>
        <w:numPr>
          <w:ilvl w:val="0"/>
          <w:numId w:val="2"/>
        </w:numPr>
        <w:bidi w:val="0"/>
        <w:spacing w:before="246" w:line="219" w:lineRule="auto"/>
        <w:ind w:right="920"/>
        <w:jc w:val="left"/>
        <w:rPr>
          <w:rtl w:val="0"/>
          <w:lang w:val="en-US"/>
        </w:rPr>
      </w:pPr>
      <w:r>
        <w:rPr>
          <w:rStyle w:val="None"/>
          <w:rtl w:val="0"/>
          <w:lang w:val="en-US"/>
        </w:rPr>
        <w:t>Take</w:t>
      </w:r>
      <w:r>
        <w:rPr>
          <w:rStyle w:val="None"/>
          <w:b w:val="1"/>
          <w:bCs w:val="1"/>
          <w:rtl w:val="0"/>
          <w:lang w:val="en-US"/>
        </w:rPr>
        <w:t xml:space="preserve"> </w:t>
      </w:r>
      <w:r>
        <w:rPr>
          <w:rStyle w:val="None"/>
          <w:rtl w:val="0"/>
          <w:lang w:val="en-US"/>
        </w:rPr>
        <w:t>a</w:t>
      </w:r>
      <w:r>
        <w:rPr>
          <w:rStyle w:val="None"/>
          <w:b w:val="1"/>
          <w:bCs w:val="1"/>
          <w:rtl w:val="0"/>
          <w:lang w:val="en-US"/>
        </w:rPr>
        <w:t xml:space="preserve"> </w:t>
      </w:r>
      <w:r>
        <w:rPr>
          <w:rStyle w:val="None"/>
          <w:rtl w:val="0"/>
          <w:lang w:val="en-US"/>
        </w:rPr>
        <w:t>good quality image of your work</w:t>
      </w:r>
      <w:r>
        <w:rPr>
          <w:rStyle w:val="None"/>
          <w:rtl w:val="0"/>
          <w:lang w:val="fr-FR"/>
        </w:rPr>
        <w:t xml:space="preserve"> </w:t>
      </w:r>
      <w:r>
        <w:rPr>
          <w:rStyle w:val="None"/>
          <w:rtl w:val="0"/>
          <w:lang w:val="en-US"/>
        </w:rPr>
        <w:t>(cellphone images are fine)</w:t>
      </w:r>
      <w:r>
        <w:rPr>
          <w:rStyle w:val="None"/>
          <w:rtl w:val="0"/>
          <w:lang w:val="fr-FR"/>
        </w:rPr>
        <w:t xml:space="preserve"> </w:t>
      </w:r>
    </w:p>
    <w:p>
      <w:pPr>
        <w:pStyle w:val="Body A"/>
        <w:widowControl w:val="0"/>
        <w:numPr>
          <w:ilvl w:val="0"/>
          <w:numId w:val="2"/>
        </w:numPr>
        <w:bidi w:val="0"/>
        <w:spacing w:before="246" w:line="219" w:lineRule="auto"/>
        <w:ind w:right="920"/>
        <w:jc w:val="left"/>
        <w:rPr>
          <w:rtl w:val="0"/>
          <w:lang w:val="en-US"/>
        </w:rPr>
      </w:pPr>
      <w:r>
        <w:rPr>
          <w:rStyle w:val="None"/>
          <w:rtl w:val="0"/>
          <w:lang w:val="en-US"/>
        </w:rPr>
        <w:t xml:space="preserve">Scan/photograph the submission form or text/email information directly. </w:t>
      </w:r>
    </w:p>
    <w:p>
      <w:pPr>
        <w:pStyle w:val="Body A"/>
        <w:widowControl w:val="0"/>
        <w:numPr>
          <w:ilvl w:val="0"/>
          <w:numId w:val="2"/>
        </w:numPr>
        <w:bidi w:val="0"/>
        <w:spacing w:before="246" w:line="219" w:lineRule="auto"/>
        <w:ind w:right="920"/>
        <w:jc w:val="left"/>
        <w:rPr>
          <w:rtl w:val="0"/>
          <w:lang w:val="en-US"/>
        </w:rPr>
      </w:pPr>
      <w:r>
        <w:rPr>
          <w:rStyle w:val="None"/>
          <w:rtl w:val="0"/>
          <w:lang w:val="en-US"/>
        </w:rPr>
        <w:t xml:space="preserve">541-588-0137 or </w:t>
      </w:r>
      <w:r>
        <w:rPr>
          <w:rStyle w:val="None"/>
          <w:outline w:val="0"/>
          <w:color w:val="1155cc"/>
          <w:u w:val="single" w:color="1155cc"/>
          <w:rtl w:val="0"/>
          <w:lang w:val="da-DK"/>
          <w14:textFill>
            <w14:solidFill>
              <w14:srgbClr w14:val="1155CC"/>
            </w14:solidFill>
          </w14:textFill>
        </w:rPr>
        <w:t>m.lindblom@michellelindblom.com</w:t>
      </w:r>
      <w:r>
        <w:rPr>
          <w:rStyle w:val="None"/>
          <w:outline w:val="0"/>
          <w:color w:val="1155cc"/>
          <w:u w:color="1155cc"/>
          <w:rtl w:val="0"/>
          <w:lang w:val="fr-FR"/>
          <w14:textFill>
            <w14:solidFill>
              <w14:srgbClr w14:val="1155CC"/>
            </w14:solidFill>
          </w14:textFill>
        </w:rPr>
        <w:t xml:space="preserve"> </w:t>
      </w:r>
    </w:p>
    <w:p>
      <w:pPr>
        <w:pStyle w:val="Body A"/>
        <w:widowControl w:val="0"/>
        <w:spacing w:before="263" w:line="219" w:lineRule="auto"/>
        <w:ind w:left="6" w:right="265" w:firstLine="10"/>
        <w:rPr>
          <w:rStyle w:val="None"/>
          <w:lang w:val="en-US"/>
        </w:rPr>
      </w:pPr>
      <w:r>
        <w:rPr>
          <w:rStyle w:val="None"/>
          <w:b w:val="1"/>
          <w:bCs w:val="1"/>
          <w:sz w:val="24"/>
          <w:szCs w:val="24"/>
          <w:rtl w:val="0"/>
          <w:lang w:val="en-US"/>
        </w:rPr>
        <w:t xml:space="preserve">Mail in submissions: </w:t>
      </w:r>
      <w:r>
        <w:rPr>
          <w:rStyle w:val="None"/>
          <w:rtl w:val="0"/>
          <w:lang w:val="en-US"/>
        </w:rPr>
        <w:t xml:space="preserve">Send an actual photograph/printout of your work along with the filled out submission form to: </w:t>
      </w:r>
    </w:p>
    <w:p>
      <w:pPr>
        <w:pStyle w:val="Body A"/>
        <w:widowControl w:val="0"/>
        <w:spacing w:before="263" w:line="240" w:lineRule="auto"/>
        <w:ind w:left="17" w:firstLine="0"/>
        <w:rPr>
          <w:rStyle w:val="None"/>
          <w:lang w:val="da-DK"/>
        </w:rPr>
      </w:pPr>
      <w:r>
        <w:rPr>
          <w:rStyle w:val="None"/>
          <w:rtl w:val="0"/>
          <w:lang w:val="da-DK"/>
        </w:rPr>
        <w:t xml:space="preserve">Michelle Lindblom </w:t>
      </w:r>
    </w:p>
    <w:p>
      <w:pPr>
        <w:pStyle w:val="Body A"/>
        <w:widowControl w:val="0"/>
        <w:spacing w:line="240" w:lineRule="auto"/>
        <w:ind w:left="10" w:firstLine="0"/>
        <w:rPr>
          <w:rStyle w:val="None"/>
          <w:lang w:val="en-US"/>
        </w:rPr>
      </w:pPr>
      <w:r>
        <w:rPr>
          <w:rStyle w:val="None"/>
          <w:rtl w:val="0"/>
          <w:lang w:val="en-US"/>
        </w:rPr>
        <w:t xml:space="preserve">3040 NW Canyon Springs Place </w:t>
      </w:r>
    </w:p>
    <w:p>
      <w:pPr>
        <w:pStyle w:val="Body A"/>
        <w:widowControl w:val="0"/>
        <w:spacing w:line="240" w:lineRule="auto"/>
        <w:ind w:left="17" w:firstLine="0"/>
        <w:rPr>
          <w:rStyle w:val="None"/>
          <w:lang w:val="nl-NL"/>
        </w:rPr>
      </w:pPr>
      <w:r>
        <w:rPr>
          <w:rStyle w:val="None"/>
          <w:rtl w:val="0"/>
          <w:lang w:val="nl-NL"/>
        </w:rPr>
        <w:t xml:space="preserve">Bend, OR 97703 </w:t>
      </w:r>
    </w:p>
    <w:p>
      <w:pPr>
        <w:pStyle w:val="Body A"/>
        <w:widowControl w:val="0"/>
        <w:spacing w:before="246" w:line="240" w:lineRule="auto"/>
        <w:ind w:left="21" w:firstLine="0"/>
        <w:rPr>
          <w:rStyle w:val="None"/>
          <w:lang w:val="en-US"/>
        </w:rPr>
      </w:pPr>
      <w:r>
        <w:rPr>
          <w:rStyle w:val="None"/>
          <w:rtl w:val="0"/>
          <w:lang w:val="en-US"/>
        </w:rPr>
        <w:t>Do not hesitate to contact me with any questions, email, call or text 541-588-0137.</w:t>
      </w:r>
    </w:p>
    <w:p>
      <w:pPr>
        <w:pStyle w:val="Body A"/>
        <w:widowControl w:val="0"/>
        <w:spacing w:before="246" w:line="240" w:lineRule="auto"/>
      </w:pPr>
      <w:r>
        <w:rPr>
          <w:rStyle w:val="None"/>
          <w:rtl w:val="0"/>
          <w:lang w:val="en-US"/>
        </w:rPr>
        <w:t>See submission form on next page.</w:t>
      </w:r>
      <w:r>
        <w:rPr>
          <w:rStyle w:val="None"/>
          <w:rFonts w:ascii="Arial Unicode MS" w:cs="Arial Unicode MS" w:hAnsi="Arial Unicode MS" w:eastAsia="Arial Unicode MS"/>
          <w:b w:val="0"/>
          <w:bCs w:val="0"/>
          <w:i w:val="0"/>
          <w:iCs w:val="0"/>
        </w:rPr>
        <w:br w:type="page"/>
      </w:r>
    </w:p>
    <w:p>
      <w:pPr>
        <w:pStyle w:val="Body A"/>
        <w:widowControl w:val="0"/>
        <w:spacing w:before="246" w:line="240" w:lineRule="auto"/>
        <w:rPr>
          <w:rStyle w:val="None"/>
          <w:sz w:val="20"/>
          <w:szCs w:val="20"/>
        </w:rPr>
      </w:pPr>
    </w:p>
    <w:p>
      <w:pPr>
        <w:pStyle w:val="Body A"/>
        <w:widowControl w:val="0"/>
        <w:spacing w:line="240" w:lineRule="auto"/>
        <w:ind w:left="1" w:firstLine="0"/>
        <w:rPr>
          <w:rStyle w:val="None"/>
          <w:rFonts w:ascii="Helvetica Neue" w:cs="Helvetica Neue" w:hAnsi="Helvetica Neue" w:eastAsia="Helvetica Neue"/>
          <w:sz w:val="28"/>
          <w:szCs w:val="28"/>
          <w:u w:val="single"/>
        </w:rPr>
      </w:pPr>
      <w:r>
        <w:rPr>
          <w:rStyle w:val="None"/>
          <w:rFonts w:ascii="Helvetica Neue" w:hAnsi="Helvetica Neue"/>
          <w:b w:val="1"/>
          <w:bCs w:val="1"/>
          <w:caps w:val="0"/>
          <w:smallCaps w:val="0"/>
          <w:strike w:val="0"/>
          <w:dstrike w:val="0"/>
          <w:outline w:val="0"/>
          <w:color w:val="000000"/>
          <w:sz w:val="28"/>
          <w:szCs w:val="28"/>
          <w:u w:val="single" w:color="000000"/>
          <w:shd w:val="nil" w:color="auto" w:fill="auto"/>
          <w:vertAlign w:val="baseline"/>
          <w:rtl w:val="0"/>
          <w:lang w:val="en-US"/>
          <w14:textFill>
            <w14:solidFill>
              <w14:srgbClr w14:val="000000"/>
            </w14:solidFill>
          </w14:textFill>
        </w:rPr>
        <w:t>Artist Submission Form:</w:t>
      </w:r>
      <w:r>
        <w:rPr>
          <w:rStyle w:val="None"/>
          <w:rFonts w:ascii="Helvetica Neue" w:hAnsi="Helvetica Neue"/>
          <w:sz w:val="28"/>
          <w:szCs w:val="28"/>
          <w:u w:val="single"/>
          <w:rtl w:val="0"/>
          <w:lang w:val="fr-FR"/>
        </w:rPr>
        <w:t xml:space="preserve"> </w:t>
      </w:r>
    </w:p>
    <w:p>
      <w:pPr>
        <w:pStyle w:val="Body A"/>
        <w:widowControl w:val="0"/>
        <w:spacing w:line="240" w:lineRule="auto"/>
        <w:ind w:left="1" w:firstLine="0"/>
        <w:rPr>
          <w:rStyle w:val="None"/>
          <w:rFonts w:ascii="Helvetica Neue" w:cs="Helvetica Neue" w:hAnsi="Helvetica Neue" w:eastAsia="Helvetica Neue"/>
          <w:sz w:val="28"/>
          <w:szCs w:val="28"/>
          <w:lang w:val="en-US"/>
        </w:rPr>
      </w:pPr>
      <w:r>
        <w:rPr>
          <w:rStyle w:val="None"/>
          <w:rFonts w:ascii="Helvetica Neue" w:hAnsi="Helvetica Neue"/>
          <w:sz w:val="28"/>
          <w:szCs w:val="28"/>
          <w:rtl w:val="0"/>
          <w:lang w:val="en-US"/>
        </w:rPr>
        <w:t xml:space="preserve">* One submission per artist </w:t>
      </w:r>
    </w:p>
    <w:p>
      <w:pPr>
        <w:pStyle w:val="Body A"/>
        <w:widowControl w:val="0"/>
        <w:spacing w:line="240" w:lineRule="auto"/>
        <w:ind w:left="1" w:firstLine="0"/>
        <w:rPr>
          <w:rStyle w:val="None"/>
          <w:rFonts w:ascii="Helvetica Neue" w:cs="Helvetica Neue" w:hAnsi="Helvetica Neue" w:eastAsia="Helvetica Neue"/>
          <w:lang w:val="en-US"/>
        </w:rPr>
      </w:pPr>
      <w:r>
        <w:rPr>
          <w:rStyle w:val="None"/>
          <w:rFonts w:ascii="Helvetica Neue" w:hAnsi="Helvetica Neue"/>
          <w:sz w:val="28"/>
          <w:szCs w:val="28"/>
          <w:rtl w:val="0"/>
          <w:lang w:val="en-US"/>
        </w:rPr>
        <w:t>* Feel free to send this information in a text or email.</w:t>
      </w:r>
    </w:p>
    <w:p>
      <w:pPr>
        <w:pStyle w:val="Body A"/>
        <w:widowControl w:val="0"/>
        <w:spacing w:line="240" w:lineRule="auto"/>
        <w:ind w:left="1" w:firstLine="0"/>
        <w:rPr>
          <w:rStyle w:val="None"/>
          <w:rFonts w:ascii="Helvetica Neue" w:cs="Helvetica Neue" w:hAnsi="Helvetica Neue" w:eastAsia="Helvetica Neue"/>
          <w:b w:val="1"/>
          <w:bCs w:val="1"/>
          <w:sz w:val="28"/>
          <w:szCs w:val="28"/>
        </w:rPr>
      </w:pPr>
    </w:p>
    <w:tbl>
      <w:tblPr>
        <w:tblW w:w="9270" w:type="dxa"/>
        <w:jc w:val="left"/>
        <w:tblInd w:w="43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20"/>
        <w:gridCol w:w="7350"/>
      </w:tblGrid>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6"/>
              <w:bottom w:type="dxa" w:w="80"/>
              <w:right w:type="dxa" w:w="80"/>
            </w:tcMar>
            <w:vAlign w:val="top"/>
          </w:tcPr>
          <w:p>
            <w:pPr>
              <w:pStyle w:val="Body A"/>
              <w:widowControl w:val="0"/>
              <w:spacing w:line="240" w:lineRule="auto"/>
              <w:ind w:left="86" w:firstLine="0"/>
            </w:pPr>
            <w:r>
              <w:rPr>
                <w:rStyle w:val="None"/>
                <w:rFonts w:ascii="Helvetica Neue" w:hAnsi="Helvetica Neue"/>
                <w:sz w:val="20"/>
                <w:szCs w:val="20"/>
                <w:shd w:val="nil" w:color="auto" w:fill="auto"/>
                <w:rtl w:val="0"/>
                <w:lang w:val="de-DE"/>
              </w:rPr>
              <w:t>ARTIST NAME:</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6"/>
              <w:bottom w:type="dxa" w:w="80"/>
              <w:right w:type="dxa" w:w="80"/>
            </w:tcMar>
            <w:vAlign w:val="top"/>
          </w:tcPr>
          <w:p>
            <w:pPr>
              <w:pStyle w:val="Body A"/>
              <w:widowControl w:val="0"/>
              <w:spacing w:line="240" w:lineRule="auto"/>
              <w:ind w:left="86" w:firstLine="0"/>
            </w:pPr>
            <w:r>
              <w:rPr>
                <w:rStyle w:val="None"/>
                <w:rFonts w:ascii="Helvetica Neue" w:hAnsi="Helvetica Neue"/>
                <w:sz w:val="20"/>
                <w:szCs w:val="20"/>
                <w:shd w:val="nil" w:color="auto" w:fill="auto"/>
                <w:rtl w:val="0"/>
                <w:lang w:val="de-DE"/>
              </w:rPr>
              <w:t>ARTIST EMAIL:</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6"/>
              <w:bottom w:type="dxa" w:w="80"/>
              <w:right w:type="dxa" w:w="80"/>
            </w:tcMar>
            <w:vAlign w:val="top"/>
          </w:tcPr>
          <w:p>
            <w:pPr>
              <w:pStyle w:val="Body A"/>
              <w:widowControl w:val="0"/>
              <w:spacing w:line="240" w:lineRule="auto"/>
              <w:ind w:left="86" w:firstLine="0"/>
            </w:pPr>
            <w:r>
              <w:rPr>
                <w:rStyle w:val="None"/>
                <w:rFonts w:ascii="Helvetica Neue" w:hAnsi="Helvetica Neue"/>
                <w:sz w:val="20"/>
                <w:szCs w:val="20"/>
                <w:shd w:val="nil" w:color="auto" w:fill="auto"/>
                <w:rtl w:val="0"/>
                <w:lang w:val="de-DE"/>
              </w:rPr>
              <w:t>ARTIST PHONE:</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7"/>
              <w:bottom w:type="dxa" w:w="80"/>
              <w:right w:type="dxa" w:w="80"/>
            </w:tcMar>
            <w:vAlign w:val="top"/>
          </w:tcPr>
          <w:p>
            <w:pPr>
              <w:pStyle w:val="Body A"/>
              <w:widowControl w:val="0"/>
              <w:spacing w:line="240" w:lineRule="auto"/>
              <w:ind w:left="87" w:firstLine="0"/>
            </w:pPr>
            <w:r>
              <w:rPr>
                <w:rStyle w:val="None"/>
                <w:rFonts w:ascii="Helvetica Neue" w:hAnsi="Helvetica Neue"/>
                <w:sz w:val="20"/>
                <w:szCs w:val="20"/>
                <w:shd w:val="nil" w:color="auto" w:fill="auto"/>
                <w:rtl w:val="0"/>
                <w:lang w:val="de-DE"/>
              </w:rPr>
              <w:t>TITLE:</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3"/>
              <w:bottom w:type="dxa" w:w="80"/>
              <w:right w:type="dxa" w:w="80"/>
            </w:tcMar>
            <w:vAlign w:val="top"/>
          </w:tcPr>
          <w:p>
            <w:pPr>
              <w:pStyle w:val="Body A"/>
              <w:widowControl w:val="0"/>
              <w:spacing w:line="240" w:lineRule="auto"/>
              <w:ind w:left="103" w:firstLine="0"/>
            </w:pPr>
            <w:r>
              <w:rPr>
                <w:rStyle w:val="None"/>
                <w:rFonts w:ascii="Helvetica Neue" w:hAnsi="Helvetica Neue"/>
                <w:sz w:val="20"/>
                <w:szCs w:val="20"/>
                <w:shd w:val="nil" w:color="auto" w:fill="auto"/>
                <w:rtl w:val="0"/>
                <w:lang w:val="fr-FR"/>
              </w:rPr>
              <w:t>MEDIUM:</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4"/>
              <w:bottom w:type="dxa" w:w="80"/>
              <w:right w:type="dxa" w:w="80"/>
            </w:tcMar>
            <w:vAlign w:val="top"/>
          </w:tcPr>
          <w:p>
            <w:pPr>
              <w:pStyle w:val="Body A"/>
              <w:widowControl w:val="0"/>
              <w:spacing w:line="240" w:lineRule="auto"/>
              <w:ind w:left="94" w:firstLine="0"/>
            </w:pPr>
            <w:r>
              <w:rPr>
                <w:rStyle w:val="None"/>
                <w:rFonts w:ascii="Helvetica Neue" w:hAnsi="Helvetica Neue"/>
                <w:sz w:val="20"/>
                <w:szCs w:val="20"/>
                <w:shd w:val="nil" w:color="auto" w:fill="auto"/>
                <w:rtl w:val="0"/>
                <w:lang w:val="de-DE"/>
              </w:rPr>
              <w:t>SIZE:</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7" w:hRule="atLeast"/>
        </w:trPr>
        <w:tc>
          <w:tcPr>
            <w:tcW w:type="dxa" w:w="1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3"/>
              <w:bottom w:type="dxa" w:w="80"/>
              <w:right w:type="dxa" w:w="80"/>
            </w:tcMar>
            <w:vAlign w:val="top"/>
          </w:tcPr>
          <w:p>
            <w:pPr>
              <w:pStyle w:val="Body A"/>
              <w:widowControl w:val="0"/>
              <w:spacing w:line="240" w:lineRule="auto"/>
              <w:ind w:left="103" w:firstLine="0"/>
            </w:pPr>
            <w:r>
              <w:rPr>
                <w:rStyle w:val="None"/>
                <w:rFonts w:ascii="Helvetica Neue" w:hAnsi="Helvetica Neue"/>
                <w:sz w:val="20"/>
                <w:szCs w:val="20"/>
                <w:shd w:val="nil" w:color="auto" w:fill="auto"/>
                <w:rtl w:val="0"/>
                <w:lang w:val="de-DE"/>
              </w:rPr>
              <w:t>PRICE OR NFS:</w:t>
            </w:r>
          </w:p>
        </w:tc>
        <w:tc>
          <w:tcPr>
            <w:tcW w:type="dxa" w:w="7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325" w:hanging="325"/>
        <w:rPr>
          <w:rStyle w:val="None"/>
          <w:rFonts w:ascii="Helvetica Neue" w:cs="Helvetica Neue" w:hAnsi="Helvetica Neue" w:eastAsia="Helvetica Neue"/>
          <w:b w:val="1"/>
          <w:bCs w:val="1"/>
          <w:sz w:val="28"/>
          <w:szCs w:val="28"/>
        </w:rPr>
      </w:pPr>
    </w:p>
    <w:p>
      <w:pPr>
        <w:pStyle w:val="Body A"/>
        <w:widowControl w:val="0"/>
        <w:rPr>
          <w:rStyle w:val="Non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rPr>
          <w:rStyle w:val="Non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widowControl w:val="0"/>
        <w:spacing w:line="240" w:lineRule="auto"/>
        <w:jc w:val="center"/>
        <w:rPr>
          <w:rStyle w:val="None"/>
          <w:rFonts w:ascii="Helvetica Neue" w:cs="Helvetica Neue" w:hAnsi="Helvetica Neue" w:eastAsia="Helvetica Neue"/>
          <w:caps w:val="0"/>
          <w:smallCaps w:val="0"/>
          <w:strike w:val="0"/>
          <w:dstrike w:val="0"/>
          <w:outline w:val="0"/>
          <w:color w:val="000000"/>
          <w:sz w:val="24"/>
          <w:szCs w:val="24"/>
          <w:u w:val="none" w:color="000000"/>
          <w:shd w:val="nil" w:color="auto" w:fill="auto"/>
          <w:vertAlign w:val="baseline"/>
          <w:lang w:val="en-US"/>
          <w14:textFill>
            <w14:solidFill>
              <w14:srgbClr w14:val="000000"/>
            </w14:solidFill>
          </w14:textFill>
        </w:rPr>
      </w:pPr>
      <w:r>
        <w:rPr>
          <w:rStyle w:val="None"/>
          <w:rFonts w:ascii="Helvetica Neue" w:hAnsi="Helvetica Neue"/>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Artist Signature: _______________________________________________________________ </w:t>
      </w:r>
    </w:p>
    <w:p>
      <w:pPr>
        <w:pStyle w:val="Body A"/>
        <w:widowControl w:val="0"/>
        <w:spacing w:before="279" w:line="233" w:lineRule="auto"/>
        <w:ind w:left="11" w:right="702" w:firstLine="11"/>
      </w:pPr>
      <w:r>
        <w:rPr>
          <w:rStyle w:val="None"/>
          <w:rFonts w:ascii="Helvetica Neue" w:hAnsi="Helvetica Neue"/>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In the space below please provide a description of the work, how and why it was  created (parts of this statement will be included on the artwork display tag): </w:t>
      </w:r>
    </w:p>
    <w:sectPr>
      <w:headerReference w:type="default" r:id="rId4"/>
      <w:footerReference w:type="default" r:id="rId5"/>
      <w:pgSz w:w="12240" w:h="15840" w:orient="portrait"/>
      <w:pgMar w:top="1411" w:right="1382" w:bottom="216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97" w:hanging="18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2" w:hanging="16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0"/>
      <w:szCs w:val="20"/>
      <w:u w:val="single" w:color="0000ff"/>
      <w:lang w:val="fr-FR"/>
      <w14:textFill>
        <w14:solidFill>
          <w14:srgbClr w14:val="0000FF"/>
        </w14:solidFill>
      </w14:textFill>
    </w:rPr>
  </w:style>
  <w:style w:type="character" w:styleId="Hyperlink.1">
    <w:name w:val="Hyperlink.1"/>
    <w:basedOn w:val="None"/>
    <w:next w:val="Hyperlink.1"/>
    <w:rPr>
      <w:outline w:val="0"/>
      <w:color w:val="0000ff"/>
      <w:sz w:val="20"/>
      <w:szCs w:val="20"/>
      <w:u w:val="single" w:color="0000ff"/>
      <w:lang w:val="en-US"/>
      <w14:textFill>
        <w14:solidFill>
          <w14:srgbClr w14:val="0000FF"/>
        </w14:solidFill>
      </w14:textFill>
    </w:rPr>
  </w:style>
  <w:style w:type="character" w:styleId="Hyperlink.2">
    <w:name w:val="Hyperlink.2"/>
    <w:basedOn w:val="None"/>
    <w:next w:val="Hyperlink.2"/>
    <w:rPr>
      <w:rFonts w:ascii="Arial" w:cs="Arial" w:hAnsi="Arial" w:eastAsia="Arial"/>
      <w:outline w:val="0"/>
      <w:color w:val="0000ff"/>
      <w:sz w:val="20"/>
      <w:szCs w:val="20"/>
      <w:u w:val="single"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